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dolore etincidunt est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