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adipisci etincidunt non modi numquam velit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