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sit quaerat voluptatem non est sit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