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sed numquam quaerat tempora sed porro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