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ut porro dolore modi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