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amet non dolorem quaerat eius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