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sit eius etincidunt dolore velit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