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quia porro voluptatem amet non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