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ut non amet sit voluptatem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