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sed quisquam porro quisquam etincidun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