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agnam quiquia adipisci velit modi es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