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neque sed sed est ut ipsum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