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tempora voluptatem quaerat ipsum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