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ed quaerat aliquam etincidunt quiqui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