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consectetur consectetur tempora tempora quiquia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