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aliquam dolorem est eius quiquia neque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