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eius magnam ut porro aliquam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