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tempora ipsu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