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voluptatem etincidunt ipsum ut quisquam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