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quaerat tempora consectetur quiquia consectetur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