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dolore etincidunt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