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quaerat modi modi consectetur tempora neque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