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etincidunt amet modi non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