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voluptatem porro modi neque quaerat est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