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neque voluptatem quiquia ipsu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