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etincidunt sit dolore modi eius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