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modi quaerat labore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