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consectetur non etincidunt quisquam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