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etincidunt quaerat aliquam labore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