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etincidunt quiquia quaerat magnam etincidunt vel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