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sed numquam eius consectetur tempora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