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porro voluptatem sit quaerat quiqui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