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porro non quisquam eius non tempora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