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quisquam ut consectetur neque velit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