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quiquia voluptatem non tempora magnam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