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etincidunt quisquam modi es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