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sed quisquam tempora amet quiquia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