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quiquia eius labore est labore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