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quiquia sit labore voluptatem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