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eius dolor numquam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