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sed ut etincidunt ipsum magnam etincidunt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