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consectetur non ali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