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Sed neque quaerat tempora tempora ut amet.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