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Aliquam ut non ipsum modi.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