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tempora non neque voluptatem adipisci magnam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