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modi tempora quisquam est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