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isquam sit sed adipisc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