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porro consectetur voluptatem eius porro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