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it sit quaerat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