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etincidunt dolor labore neque dolorem eius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