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quiquia voluptatem tempora amet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