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adipisci quaerat quisquam consectetur numquam voluptatem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