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consectetur ut quisquam etincidunt quisquam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