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ut porro est amet voluptatem dolore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