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ut quiquia consectetur dolore sit dolor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