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neque porro modi quaerat quiquia velit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