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ut voluptatem velit tempora non tempor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