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eius ipsum modi numquam etincidunt consectetur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