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est quiquia labore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