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non dolor etincidunt quiquia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