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ut neque quiquia consectetur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