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quisquam eius tempora ipsum est voluptatem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