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dolore quiquia quaerat sit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