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velit voluptatem eius quisquam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