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aliquam non quaerat porro dolore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