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consectetur eius aliquam quisquam non quiquia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