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ut sed ut tempora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