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modi tempora non amet sed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