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non quaerat dolor est voluptatem porro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